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E1" w:rsidRDefault="005F03E1" w:rsidP="007E5EA5">
      <w:pPr>
        <w:spacing w:after="0"/>
        <w:rPr>
          <w:rFonts w:ascii="Arial" w:hAnsi="Arial" w:cs="Arial"/>
          <w:b/>
          <w:sz w:val="24"/>
          <w:szCs w:val="24"/>
        </w:rPr>
      </w:pPr>
    </w:p>
    <w:p w:rsidR="00FB572D" w:rsidRPr="00C734A6" w:rsidRDefault="003C49C8" w:rsidP="007E5EA5">
      <w:pPr>
        <w:spacing w:after="0"/>
        <w:rPr>
          <w:rFonts w:ascii="Arial" w:hAnsi="Arial" w:cs="Arial"/>
          <w:b/>
          <w:sz w:val="24"/>
          <w:szCs w:val="24"/>
        </w:rPr>
      </w:pPr>
      <w:r w:rsidRPr="00C734A6">
        <w:rPr>
          <w:rFonts w:ascii="Arial" w:hAnsi="Arial" w:cs="Arial"/>
          <w:b/>
          <w:sz w:val="24"/>
          <w:szCs w:val="24"/>
        </w:rPr>
        <w:t>В горы за здоровьем</w:t>
      </w:r>
    </w:p>
    <w:p w:rsidR="007E5EA5" w:rsidRPr="007E5EA5" w:rsidRDefault="007E5EA5" w:rsidP="007E5EA5">
      <w:pPr>
        <w:spacing w:after="0"/>
        <w:rPr>
          <w:rFonts w:ascii="Arial" w:hAnsi="Arial" w:cs="Arial"/>
          <w:b/>
          <w:sz w:val="20"/>
          <w:szCs w:val="20"/>
        </w:rPr>
      </w:pPr>
    </w:p>
    <w:p w:rsidR="00E10FE9" w:rsidRPr="00C71AE6" w:rsidRDefault="00E10FE9" w:rsidP="00C734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1AE6">
        <w:rPr>
          <w:rFonts w:ascii="Arial" w:hAnsi="Arial" w:cs="Arial"/>
          <w:b/>
          <w:sz w:val="20"/>
          <w:szCs w:val="20"/>
        </w:rPr>
        <w:t>В Красно</w:t>
      </w:r>
      <w:r w:rsidR="00905E4D" w:rsidRPr="00C71AE6">
        <w:rPr>
          <w:rFonts w:ascii="Arial" w:hAnsi="Arial" w:cs="Arial"/>
          <w:b/>
          <w:sz w:val="20"/>
          <w:szCs w:val="20"/>
        </w:rPr>
        <w:t xml:space="preserve">й Поляне, на высоте 1389 метров в окружении сказочных Кавказских гор,  расположен необыкновенный гостиничный комплекс «Поляна 1389 Отель и Спа». </w:t>
      </w:r>
      <w:r w:rsidR="007E5EA5" w:rsidRPr="00C71AE6">
        <w:rPr>
          <w:rFonts w:ascii="Arial" w:hAnsi="Arial" w:cs="Arial"/>
          <w:b/>
          <w:sz w:val="20"/>
          <w:szCs w:val="20"/>
        </w:rPr>
        <w:t>В любое время года член</w:t>
      </w:r>
      <w:r w:rsidR="006D5B55" w:rsidRPr="00C71AE6">
        <w:rPr>
          <w:rFonts w:ascii="Arial" w:hAnsi="Arial" w:cs="Arial"/>
          <w:b/>
          <w:sz w:val="20"/>
          <w:szCs w:val="20"/>
        </w:rPr>
        <w:t>ы</w:t>
      </w:r>
      <w:r w:rsidR="007E5EA5" w:rsidRPr="00C71AE6">
        <w:rPr>
          <w:rFonts w:ascii="Arial" w:hAnsi="Arial" w:cs="Arial"/>
          <w:b/>
          <w:sz w:val="20"/>
          <w:szCs w:val="20"/>
        </w:rPr>
        <w:t xml:space="preserve"> профсоюза ПАО «Газпром», сотрудник</w:t>
      </w:r>
      <w:r w:rsidR="006D5B55" w:rsidRPr="00C71AE6">
        <w:rPr>
          <w:rFonts w:ascii="Arial" w:hAnsi="Arial" w:cs="Arial"/>
          <w:b/>
          <w:sz w:val="20"/>
          <w:szCs w:val="20"/>
        </w:rPr>
        <w:t>и</w:t>
      </w:r>
      <w:r w:rsidR="007E5EA5" w:rsidRPr="00C71AE6">
        <w:rPr>
          <w:rFonts w:ascii="Arial" w:hAnsi="Arial" w:cs="Arial"/>
          <w:b/>
          <w:sz w:val="20"/>
          <w:szCs w:val="20"/>
        </w:rPr>
        <w:t xml:space="preserve"> ПАО «Газпром» и дочерних компаний мо</w:t>
      </w:r>
      <w:r w:rsidR="006D5B55" w:rsidRPr="00C71AE6">
        <w:rPr>
          <w:rFonts w:ascii="Arial" w:hAnsi="Arial" w:cs="Arial"/>
          <w:b/>
          <w:sz w:val="20"/>
          <w:szCs w:val="20"/>
        </w:rPr>
        <w:t xml:space="preserve">гут </w:t>
      </w:r>
      <w:r w:rsidR="007E5EA5" w:rsidRPr="00C71AE6">
        <w:rPr>
          <w:rFonts w:ascii="Arial" w:hAnsi="Arial" w:cs="Arial"/>
          <w:b/>
          <w:sz w:val="20"/>
          <w:szCs w:val="20"/>
        </w:rPr>
        <w:t>отдохнуть на одном из лучших курортов России</w:t>
      </w:r>
      <w:r w:rsidR="006D5B55" w:rsidRPr="00C71AE6">
        <w:rPr>
          <w:rFonts w:ascii="Arial" w:hAnsi="Arial" w:cs="Arial"/>
          <w:b/>
          <w:sz w:val="20"/>
          <w:szCs w:val="20"/>
        </w:rPr>
        <w:t xml:space="preserve"> по специальным ценам.</w:t>
      </w:r>
    </w:p>
    <w:p w:rsidR="006D5B55" w:rsidRDefault="006D5B55" w:rsidP="00C734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2B63" w:rsidRDefault="00683AD9" w:rsidP="00C734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желающих приехать в горы Красной Поляны летом </w:t>
      </w:r>
      <w:r w:rsidR="0001328F">
        <w:rPr>
          <w:rFonts w:ascii="Arial" w:hAnsi="Arial" w:cs="Arial"/>
          <w:sz w:val="20"/>
          <w:szCs w:val="20"/>
        </w:rPr>
        <w:t>с каждым годом значительно увеличивается</w:t>
      </w:r>
      <w:r>
        <w:rPr>
          <w:rFonts w:ascii="Arial" w:hAnsi="Arial" w:cs="Arial"/>
          <w:sz w:val="20"/>
          <w:szCs w:val="20"/>
        </w:rPr>
        <w:t xml:space="preserve">. </w:t>
      </w:r>
      <w:r w:rsidR="00313CA4">
        <w:rPr>
          <w:rFonts w:ascii="Arial" w:hAnsi="Arial" w:cs="Arial"/>
          <w:sz w:val="20"/>
          <w:szCs w:val="20"/>
        </w:rPr>
        <w:t xml:space="preserve">Побег из шумных пыльных городов </w:t>
      </w:r>
      <w:r w:rsidR="0001328F">
        <w:rPr>
          <w:rFonts w:ascii="Arial" w:hAnsi="Arial" w:cs="Arial"/>
          <w:sz w:val="20"/>
          <w:szCs w:val="20"/>
        </w:rPr>
        <w:t>в прохладу гор</w:t>
      </w:r>
      <w:r w:rsidR="004E1C61">
        <w:rPr>
          <w:rFonts w:ascii="Arial" w:hAnsi="Arial" w:cs="Arial"/>
          <w:sz w:val="20"/>
          <w:szCs w:val="20"/>
        </w:rPr>
        <w:t>ных ущелий</w:t>
      </w:r>
      <w:r w:rsidR="0001328F">
        <w:rPr>
          <w:rFonts w:ascii="Arial" w:hAnsi="Arial" w:cs="Arial"/>
          <w:sz w:val="20"/>
          <w:szCs w:val="20"/>
        </w:rPr>
        <w:t xml:space="preserve"> </w:t>
      </w:r>
      <w:r w:rsidR="00313CA4">
        <w:rPr>
          <w:rFonts w:ascii="Arial" w:hAnsi="Arial" w:cs="Arial"/>
          <w:sz w:val="20"/>
          <w:szCs w:val="20"/>
        </w:rPr>
        <w:t xml:space="preserve"> – выбор для тех, кто хочет </w:t>
      </w:r>
      <w:r w:rsidR="00252B63" w:rsidRPr="00252B63">
        <w:rPr>
          <w:rFonts w:ascii="Arial" w:hAnsi="Arial" w:cs="Arial"/>
          <w:sz w:val="20"/>
          <w:szCs w:val="20"/>
        </w:rPr>
        <w:t>посвятить себя активному</w:t>
      </w:r>
      <w:r w:rsidR="00C734A6">
        <w:rPr>
          <w:rFonts w:ascii="Arial" w:hAnsi="Arial" w:cs="Arial"/>
          <w:sz w:val="20"/>
          <w:szCs w:val="20"/>
        </w:rPr>
        <w:t xml:space="preserve"> или спокойному </w:t>
      </w:r>
      <w:r w:rsidR="00252B63" w:rsidRPr="00252B63">
        <w:rPr>
          <w:rFonts w:ascii="Arial" w:hAnsi="Arial" w:cs="Arial"/>
          <w:sz w:val="20"/>
          <w:szCs w:val="20"/>
        </w:rPr>
        <w:t>отдыху, оздоровлению, детокс-программам</w:t>
      </w:r>
      <w:r w:rsidR="00C734A6">
        <w:rPr>
          <w:rFonts w:ascii="Arial" w:hAnsi="Arial" w:cs="Arial"/>
          <w:sz w:val="20"/>
          <w:szCs w:val="20"/>
        </w:rPr>
        <w:t>.</w:t>
      </w:r>
      <w:r w:rsidR="007365E4" w:rsidRPr="007365E4">
        <w:rPr>
          <w:rFonts w:ascii="Arial" w:hAnsi="Arial" w:cs="Arial"/>
          <w:sz w:val="20"/>
          <w:szCs w:val="20"/>
        </w:rPr>
        <w:t xml:space="preserve"> </w:t>
      </w:r>
    </w:p>
    <w:p w:rsidR="00252B63" w:rsidRDefault="00252B63" w:rsidP="00C734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4320" w:rsidRDefault="004F4320" w:rsidP="00C734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5EA5">
        <w:rPr>
          <w:rFonts w:ascii="Arial" w:hAnsi="Arial" w:cs="Arial"/>
          <w:sz w:val="20"/>
          <w:szCs w:val="20"/>
        </w:rPr>
        <w:t xml:space="preserve">Четырехзвездочный гостиничный комплекс </w:t>
      </w:r>
      <w:r>
        <w:rPr>
          <w:rFonts w:ascii="Arial" w:hAnsi="Arial" w:cs="Arial"/>
          <w:sz w:val="20"/>
          <w:szCs w:val="20"/>
        </w:rPr>
        <w:t>«Поляна 1389 Отель и Спа» входит в состав Горно-туристического центра «Газпром»</w:t>
      </w:r>
      <w:r w:rsidR="0001328F">
        <w:rPr>
          <w:rFonts w:ascii="Arial" w:hAnsi="Arial" w:cs="Arial"/>
          <w:sz w:val="20"/>
          <w:szCs w:val="20"/>
        </w:rPr>
        <w:t xml:space="preserve">. Отель </w:t>
      </w:r>
      <w:r w:rsidRPr="007E5EA5">
        <w:rPr>
          <w:rFonts w:ascii="Arial" w:hAnsi="Arial" w:cs="Arial"/>
          <w:sz w:val="20"/>
          <w:szCs w:val="20"/>
        </w:rPr>
        <w:t xml:space="preserve">был построен </w:t>
      </w:r>
      <w:r w:rsidR="0001328F">
        <w:rPr>
          <w:rFonts w:ascii="Arial" w:hAnsi="Arial" w:cs="Arial"/>
          <w:sz w:val="20"/>
          <w:szCs w:val="20"/>
        </w:rPr>
        <w:t>в 2014 году</w:t>
      </w:r>
      <w:r w:rsidRPr="007E5EA5">
        <w:rPr>
          <w:rFonts w:ascii="Arial" w:hAnsi="Arial" w:cs="Arial"/>
          <w:sz w:val="20"/>
          <w:szCs w:val="20"/>
        </w:rPr>
        <w:t xml:space="preserve"> в уединенном и живописном месте на границе с Кавказским заповеднико</w:t>
      </w:r>
      <w:r w:rsidR="00C734A6">
        <w:rPr>
          <w:rFonts w:ascii="Arial" w:hAnsi="Arial" w:cs="Arial"/>
          <w:sz w:val="20"/>
          <w:szCs w:val="20"/>
        </w:rPr>
        <w:t>м</w:t>
      </w:r>
      <w:r w:rsidRPr="007E5EA5">
        <w:rPr>
          <w:rFonts w:ascii="Arial" w:hAnsi="Arial" w:cs="Arial"/>
          <w:sz w:val="20"/>
          <w:szCs w:val="20"/>
        </w:rPr>
        <w:t xml:space="preserve"> </w:t>
      </w:r>
      <w:r w:rsidR="0001328F">
        <w:rPr>
          <w:rFonts w:ascii="Arial" w:hAnsi="Arial" w:cs="Arial"/>
          <w:sz w:val="20"/>
          <w:szCs w:val="20"/>
        </w:rPr>
        <w:t xml:space="preserve">– </w:t>
      </w:r>
      <w:r w:rsidRPr="007E5EA5">
        <w:rPr>
          <w:rFonts w:ascii="Arial" w:hAnsi="Arial" w:cs="Arial"/>
          <w:sz w:val="20"/>
          <w:szCs w:val="20"/>
        </w:rPr>
        <w:t xml:space="preserve">на высоте 1389 метров над уровнем моря, в так называемом среднегорье. </w:t>
      </w:r>
      <w:r w:rsidR="0001328F">
        <w:rPr>
          <w:rFonts w:ascii="Arial" w:hAnsi="Arial" w:cs="Arial"/>
          <w:sz w:val="20"/>
          <w:szCs w:val="20"/>
        </w:rPr>
        <w:t>Б</w:t>
      </w:r>
      <w:r w:rsidR="0001328F" w:rsidRPr="007E5EA5">
        <w:rPr>
          <w:rFonts w:ascii="Arial" w:hAnsi="Arial" w:cs="Arial"/>
          <w:sz w:val="20"/>
          <w:szCs w:val="20"/>
        </w:rPr>
        <w:t xml:space="preserve">лагодаря правильному балансу кислорода и углекислого газа в атмосфере </w:t>
      </w:r>
      <w:r w:rsidR="0001328F">
        <w:rPr>
          <w:rFonts w:ascii="Arial" w:hAnsi="Arial" w:cs="Arial"/>
          <w:sz w:val="20"/>
          <w:szCs w:val="20"/>
        </w:rPr>
        <w:t>эта</w:t>
      </w:r>
      <w:r w:rsidRPr="007E5EA5">
        <w:rPr>
          <w:rFonts w:ascii="Arial" w:hAnsi="Arial" w:cs="Arial"/>
          <w:sz w:val="20"/>
          <w:szCs w:val="20"/>
        </w:rPr>
        <w:t xml:space="preserve"> зона</w:t>
      </w:r>
      <w:r w:rsidR="0001328F">
        <w:rPr>
          <w:rFonts w:ascii="Arial" w:hAnsi="Arial" w:cs="Arial"/>
          <w:sz w:val="20"/>
          <w:szCs w:val="20"/>
        </w:rPr>
        <w:t xml:space="preserve"> наиболее благотворно влияет на организм</w:t>
      </w:r>
      <w:r w:rsidRPr="007E5EA5">
        <w:rPr>
          <w:rFonts w:ascii="Arial" w:hAnsi="Arial" w:cs="Arial"/>
          <w:sz w:val="20"/>
          <w:szCs w:val="20"/>
        </w:rPr>
        <w:t>. Более низкое по сравнение с равнинным содержание кислорода в воздухе вызывает у человека положительные перемены: просыпаются резервные силы, усиливается работа легких, кровь насыщается кислородом быстрее и интенсивнее</w:t>
      </w:r>
      <w:r>
        <w:rPr>
          <w:rFonts w:ascii="Arial" w:hAnsi="Arial" w:cs="Arial"/>
          <w:sz w:val="20"/>
          <w:szCs w:val="20"/>
        </w:rPr>
        <w:t>.</w:t>
      </w:r>
      <w:r w:rsidRPr="007E5EA5">
        <w:rPr>
          <w:rFonts w:ascii="Arial" w:hAnsi="Arial" w:cs="Arial"/>
          <w:sz w:val="20"/>
          <w:szCs w:val="20"/>
        </w:rPr>
        <w:t xml:space="preserve"> </w:t>
      </w:r>
    </w:p>
    <w:p w:rsidR="004F4320" w:rsidRDefault="004F4320" w:rsidP="00C734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1C61" w:rsidRDefault="004F4320" w:rsidP="00C734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базе гостиничного комплекса «Поляна 1389 Отель и Спа» расположен медицинский центр, поэтому </w:t>
      </w:r>
      <w:r w:rsidR="0001328F">
        <w:rPr>
          <w:rFonts w:ascii="Arial" w:hAnsi="Arial" w:cs="Arial"/>
          <w:sz w:val="20"/>
          <w:szCs w:val="20"/>
        </w:rPr>
        <w:t xml:space="preserve">отдых в горах можно совместить с оздоровлением: высококвалифицированные врачи составляют </w:t>
      </w:r>
      <w:r>
        <w:rPr>
          <w:rFonts w:ascii="Arial" w:hAnsi="Arial" w:cs="Arial"/>
          <w:sz w:val="20"/>
          <w:szCs w:val="20"/>
        </w:rPr>
        <w:t>общетерапевтические лечебные, реабилитационно-восстановительные и специально-лечебные программы.</w:t>
      </w:r>
      <w:r w:rsidR="0001328F" w:rsidRPr="0001328F">
        <w:rPr>
          <w:rFonts w:ascii="Arial" w:hAnsi="Arial" w:cs="Arial"/>
          <w:sz w:val="20"/>
          <w:szCs w:val="20"/>
        </w:rPr>
        <w:t xml:space="preserve"> </w:t>
      </w:r>
      <w:r w:rsidR="0001328F" w:rsidRPr="007E5EA5">
        <w:rPr>
          <w:rFonts w:ascii="Arial" w:hAnsi="Arial" w:cs="Arial"/>
          <w:sz w:val="20"/>
          <w:szCs w:val="20"/>
        </w:rPr>
        <w:t>Для каждого гостя формируется индивидуальная программа диагностики, восстановле</w:t>
      </w:r>
      <w:r w:rsidR="00F61715">
        <w:rPr>
          <w:rFonts w:ascii="Arial" w:hAnsi="Arial" w:cs="Arial"/>
          <w:sz w:val="20"/>
          <w:szCs w:val="20"/>
        </w:rPr>
        <w:t>ния, оздоровления</w:t>
      </w:r>
      <w:r w:rsidR="0001328F">
        <w:rPr>
          <w:rFonts w:ascii="Arial" w:hAnsi="Arial" w:cs="Arial"/>
          <w:sz w:val="20"/>
          <w:szCs w:val="20"/>
        </w:rPr>
        <w:t xml:space="preserve"> или лечения – </w:t>
      </w:r>
      <w:r w:rsidR="0001328F" w:rsidRPr="007E5EA5">
        <w:rPr>
          <w:rFonts w:ascii="Arial" w:hAnsi="Arial" w:cs="Arial"/>
          <w:sz w:val="20"/>
          <w:szCs w:val="20"/>
        </w:rPr>
        <w:t xml:space="preserve">в зависимости от поставленной задачи и формируется досье здоровья. Длительность программ может составлять от двух дней до </w:t>
      </w:r>
      <w:r w:rsidR="00380F84">
        <w:rPr>
          <w:rFonts w:ascii="Arial" w:hAnsi="Arial" w:cs="Arial"/>
          <w:sz w:val="20"/>
          <w:szCs w:val="20"/>
        </w:rPr>
        <w:t>трех недель. В каждую программу</w:t>
      </w:r>
      <w:r w:rsidR="0001328F" w:rsidRPr="007E5EA5">
        <w:rPr>
          <w:rFonts w:ascii="Arial" w:hAnsi="Arial" w:cs="Arial"/>
          <w:sz w:val="20"/>
          <w:szCs w:val="20"/>
        </w:rPr>
        <w:t xml:space="preserve"> также включается рацион питания, способствующий скорейшему достижению результата. </w:t>
      </w:r>
      <w:r w:rsidR="004E1C61" w:rsidRPr="007E5EA5">
        <w:rPr>
          <w:rFonts w:ascii="Arial" w:hAnsi="Arial" w:cs="Arial"/>
          <w:sz w:val="20"/>
          <w:szCs w:val="20"/>
        </w:rPr>
        <w:t>Обязательным составляющим всех программ являются физические нагрузки, в том числе и на открытом воздухе.</w:t>
      </w:r>
    </w:p>
    <w:p w:rsidR="004E1C61" w:rsidRDefault="004E1C61" w:rsidP="00C734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273" w:rsidRPr="00252B63" w:rsidRDefault="00847273" w:rsidP="00C734A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252B63">
        <w:rPr>
          <w:rFonts w:ascii="Arial" w:hAnsi="Arial" w:cs="Arial"/>
          <w:sz w:val="20"/>
          <w:szCs w:val="20"/>
        </w:rPr>
        <w:t>Климатические факторы эффективно помогают при заболеваниях нервной системы, кардиологической реабилитации, благоприятны для заболеваний органов дыхания. Минеральные источники отлично помогают при лечении болезней органов пищеварения.</w:t>
      </w:r>
    </w:p>
    <w:p w:rsidR="0001328F" w:rsidRPr="007E5EA5" w:rsidRDefault="004E1C61" w:rsidP="00C734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5EA5">
        <w:rPr>
          <w:rFonts w:ascii="Arial" w:hAnsi="Arial" w:cs="Arial"/>
          <w:sz w:val="20"/>
          <w:szCs w:val="20"/>
        </w:rPr>
        <w:t xml:space="preserve">И дополнительное, но одно из важнейших преимуществ отеля – </w:t>
      </w:r>
      <w:r w:rsidR="00380F84">
        <w:rPr>
          <w:rFonts w:ascii="Arial" w:hAnsi="Arial" w:cs="Arial"/>
          <w:sz w:val="20"/>
          <w:szCs w:val="20"/>
        </w:rPr>
        <w:t xml:space="preserve">здесь есть </w:t>
      </w:r>
      <w:r w:rsidRPr="007E5EA5">
        <w:rPr>
          <w:rFonts w:ascii="Arial" w:hAnsi="Arial" w:cs="Arial"/>
          <w:sz w:val="20"/>
          <w:szCs w:val="20"/>
        </w:rPr>
        <w:t xml:space="preserve">клиники спортивной травматологии и пластической хирургии, а это значит – возможность пройти лечение и восстановление в экологически чистом месте, вдали от суеты города, в окружении горных вершин и лесов. </w:t>
      </w:r>
    </w:p>
    <w:p w:rsidR="004F4320" w:rsidRDefault="004F4320" w:rsidP="00C734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0F84" w:rsidRDefault="004F4320" w:rsidP="00C734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5EA5">
        <w:rPr>
          <w:rFonts w:ascii="Arial" w:hAnsi="Arial" w:cs="Arial"/>
          <w:sz w:val="20"/>
          <w:szCs w:val="20"/>
        </w:rPr>
        <w:t xml:space="preserve">Сам </w:t>
      </w:r>
      <w:r w:rsidR="004E1C61">
        <w:rPr>
          <w:rFonts w:ascii="Arial" w:hAnsi="Arial" w:cs="Arial"/>
          <w:sz w:val="20"/>
          <w:szCs w:val="20"/>
        </w:rPr>
        <w:t>гостиничный комплекс «Поляна 1389 Отель и Спа»</w:t>
      </w:r>
      <w:r w:rsidRPr="007E5EA5">
        <w:rPr>
          <w:rFonts w:ascii="Arial" w:hAnsi="Arial" w:cs="Arial"/>
          <w:sz w:val="20"/>
          <w:szCs w:val="20"/>
        </w:rPr>
        <w:t xml:space="preserve"> – торжество эко-стиля. Обилие дерева и натуральных материалов в интерьере делают его живым и теплым, идеально вписанным в окружающую среду. Открытый бассейн на террасе – место, в котором хочется </w:t>
      </w:r>
      <w:r w:rsidR="00380F84">
        <w:rPr>
          <w:rFonts w:ascii="Arial" w:hAnsi="Arial" w:cs="Arial"/>
          <w:sz w:val="20"/>
          <w:szCs w:val="20"/>
        </w:rPr>
        <w:t>реальность покажется сказкой</w:t>
      </w:r>
      <w:r w:rsidRPr="007E5EA5">
        <w:rPr>
          <w:rFonts w:ascii="Arial" w:hAnsi="Arial" w:cs="Arial"/>
          <w:sz w:val="20"/>
          <w:szCs w:val="20"/>
        </w:rPr>
        <w:t>. Горы Кавказа окружают отель плотным кольцом</w:t>
      </w:r>
      <w:r w:rsidR="004E1C61">
        <w:rPr>
          <w:rFonts w:ascii="Arial" w:hAnsi="Arial" w:cs="Arial"/>
          <w:sz w:val="20"/>
          <w:szCs w:val="20"/>
        </w:rPr>
        <w:t xml:space="preserve">, и их вершины так близко, что кажутся декорациями или плодом воображения – здесь единение с природой чувствуется особенно остро. </w:t>
      </w:r>
    </w:p>
    <w:p w:rsidR="00380F84" w:rsidRDefault="00380F84" w:rsidP="00C734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365E4" w:rsidRDefault="004F4320" w:rsidP="00C734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5EA5">
        <w:rPr>
          <w:rFonts w:ascii="Arial" w:hAnsi="Arial" w:cs="Arial"/>
          <w:sz w:val="20"/>
          <w:szCs w:val="20"/>
        </w:rPr>
        <w:t xml:space="preserve">Для полного погружения в отпускную нирвану </w:t>
      </w:r>
      <w:r w:rsidR="00380F84">
        <w:rPr>
          <w:rFonts w:ascii="Arial" w:hAnsi="Arial" w:cs="Arial"/>
          <w:sz w:val="20"/>
          <w:szCs w:val="20"/>
        </w:rPr>
        <w:t>– в «Поляна 1389 Отель и Спа»</w:t>
      </w:r>
      <w:r w:rsidRPr="007E5EA5">
        <w:rPr>
          <w:rFonts w:ascii="Arial" w:hAnsi="Arial" w:cs="Arial"/>
          <w:sz w:val="20"/>
          <w:szCs w:val="20"/>
        </w:rPr>
        <w:t xml:space="preserve"> работает спа-центр с парными, термальными зонами и индивидуальными программами </w:t>
      </w:r>
      <w:r w:rsidR="00C734A6">
        <w:rPr>
          <w:rFonts w:ascii="Arial" w:hAnsi="Arial" w:cs="Arial"/>
          <w:sz w:val="20"/>
          <w:szCs w:val="20"/>
        </w:rPr>
        <w:t>отдыха.</w:t>
      </w:r>
      <w:r w:rsidRPr="007E5EA5">
        <w:rPr>
          <w:rFonts w:ascii="Arial" w:hAnsi="Arial" w:cs="Arial"/>
          <w:sz w:val="20"/>
          <w:szCs w:val="20"/>
        </w:rPr>
        <w:t xml:space="preserve"> </w:t>
      </w:r>
      <w:r w:rsidR="00252B63" w:rsidRPr="008835D3">
        <w:rPr>
          <w:rFonts w:ascii="Arial" w:hAnsi="Arial" w:cs="Arial"/>
          <w:sz w:val="20"/>
          <w:szCs w:val="20"/>
        </w:rPr>
        <w:t>Помимо захватывающей дух красоты склоны окрестных гор отлично подходят для пеших прогулок</w:t>
      </w:r>
      <w:r w:rsidR="00471728">
        <w:rPr>
          <w:rFonts w:ascii="Arial" w:hAnsi="Arial" w:cs="Arial"/>
          <w:sz w:val="20"/>
          <w:szCs w:val="20"/>
        </w:rPr>
        <w:t xml:space="preserve"> и скандинавской ходьбы</w:t>
      </w:r>
      <w:r w:rsidR="00252B63" w:rsidRPr="008835D3">
        <w:rPr>
          <w:rFonts w:ascii="Arial" w:hAnsi="Arial" w:cs="Arial"/>
          <w:sz w:val="20"/>
          <w:szCs w:val="20"/>
        </w:rPr>
        <w:t>. Трекинговые маршруты, начинающиеся от порога отеля, приведут вас в места, ландшафтами и видами как две капли воды похожие на пейзажи Альп</w:t>
      </w:r>
      <w:r w:rsidR="00471728">
        <w:rPr>
          <w:rFonts w:ascii="Arial" w:hAnsi="Arial" w:cs="Arial"/>
          <w:sz w:val="20"/>
          <w:szCs w:val="20"/>
        </w:rPr>
        <w:t xml:space="preserve">. Можно выбрать </w:t>
      </w:r>
      <w:r w:rsidR="00252B63" w:rsidRPr="008835D3">
        <w:rPr>
          <w:rFonts w:ascii="Arial" w:hAnsi="Arial" w:cs="Arial"/>
          <w:sz w:val="20"/>
          <w:szCs w:val="20"/>
        </w:rPr>
        <w:t xml:space="preserve">направление, подходящее </w:t>
      </w:r>
      <w:r w:rsidR="00471728">
        <w:rPr>
          <w:rFonts w:ascii="Arial" w:hAnsi="Arial" w:cs="Arial"/>
          <w:sz w:val="20"/>
          <w:szCs w:val="20"/>
        </w:rPr>
        <w:t xml:space="preserve">вам </w:t>
      </w:r>
      <w:r w:rsidR="00252B63" w:rsidRPr="008835D3">
        <w:rPr>
          <w:rFonts w:ascii="Arial" w:hAnsi="Arial" w:cs="Arial"/>
          <w:sz w:val="20"/>
          <w:szCs w:val="20"/>
        </w:rPr>
        <w:t>по уровню сложности. Так</w:t>
      </w:r>
      <w:r w:rsidR="00471728">
        <w:rPr>
          <w:rFonts w:ascii="Arial" w:hAnsi="Arial" w:cs="Arial"/>
          <w:sz w:val="20"/>
          <w:szCs w:val="20"/>
        </w:rPr>
        <w:t>,</w:t>
      </w:r>
      <w:r w:rsidR="00252B63" w:rsidRPr="008835D3">
        <w:rPr>
          <w:rFonts w:ascii="Arial" w:hAnsi="Arial" w:cs="Arial"/>
          <w:sz w:val="20"/>
          <w:szCs w:val="20"/>
        </w:rPr>
        <w:t xml:space="preserve"> до </w:t>
      </w:r>
      <w:r w:rsidR="00471728">
        <w:rPr>
          <w:rFonts w:ascii="Arial" w:hAnsi="Arial" w:cs="Arial"/>
          <w:sz w:val="20"/>
          <w:szCs w:val="20"/>
        </w:rPr>
        <w:t xml:space="preserve">одного из самых красивейших мест Красной Поляны - </w:t>
      </w:r>
      <w:r w:rsidR="00252B63" w:rsidRPr="008835D3">
        <w:rPr>
          <w:rFonts w:ascii="Arial" w:hAnsi="Arial" w:cs="Arial"/>
          <w:sz w:val="20"/>
          <w:szCs w:val="20"/>
        </w:rPr>
        <w:t>Бзерпинского карниза</w:t>
      </w:r>
      <w:r w:rsidR="00471728">
        <w:rPr>
          <w:rFonts w:ascii="Arial" w:hAnsi="Arial" w:cs="Arial"/>
          <w:sz w:val="20"/>
          <w:szCs w:val="20"/>
        </w:rPr>
        <w:t xml:space="preserve"> (2 200 метров над уровнем моря)</w:t>
      </w:r>
      <w:r w:rsidR="00252B63" w:rsidRPr="008835D3">
        <w:rPr>
          <w:rFonts w:ascii="Arial" w:hAnsi="Arial" w:cs="Arial"/>
          <w:sz w:val="20"/>
          <w:szCs w:val="20"/>
        </w:rPr>
        <w:t xml:space="preserve"> с его бархатными склонами можно дойти всего за полтора часа, тогда как к долине Дзитаку или лагерю Холодный ведет уже более долгий путь.</w:t>
      </w:r>
    </w:p>
    <w:p w:rsidR="00252B63" w:rsidRDefault="00252B63" w:rsidP="00C734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2B63" w:rsidRDefault="00AF3257" w:rsidP="00C734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стоимость проживания в гостиничном комплексе «Поляна 1389 Отель и Спа» входят завтраки, ужины, </w:t>
      </w:r>
      <w:r w:rsidR="00696879">
        <w:rPr>
          <w:rFonts w:ascii="Arial" w:hAnsi="Arial" w:cs="Arial"/>
          <w:sz w:val="20"/>
          <w:szCs w:val="20"/>
        </w:rPr>
        <w:t xml:space="preserve">подъемы в горы на канатных дорогах </w:t>
      </w:r>
      <w:r w:rsidR="00A3015F">
        <w:rPr>
          <w:rFonts w:ascii="Arial" w:hAnsi="Arial" w:cs="Arial"/>
          <w:sz w:val="20"/>
          <w:szCs w:val="20"/>
        </w:rPr>
        <w:t>г</w:t>
      </w:r>
      <w:r w:rsidR="00696879">
        <w:rPr>
          <w:rFonts w:ascii="Arial" w:hAnsi="Arial" w:cs="Arial"/>
          <w:sz w:val="20"/>
          <w:szCs w:val="20"/>
        </w:rPr>
        <w:t>орно-</w:t>
      </w:r>
      <w:r w:rsidR="0003113F">
        <w:rPr>
          <w:rFonts w:ascii="Arial" w:hAnsi="Arial" w:cs="Arial"/>
          <w:sz w:val="20"/>
          <w:szCs w:val="20"/>
        </w:rPr>
        <w:t xml:space="preserve">туристического центра «Газпром», пользование открытым и крытым бассейном, </w:t>
      </w:r>
      <w:r w:rsidR="00A3015F">
        <w:rPr>
          <w:rFonts w:ascii="Arial" w:hAnsi="Arial" w:cs="Arial"/>
          <w:sz w:val="20"/>
          <w:szCs w:val="20"/>
        </w:rPr>
        <w:t xml:space="preserve">комплексом саун и парных, тренажерным залом, детскими клубами. </w:t>
      </w:r>
    </w:p>
    <w:p w:rsidR="0003113F" w:rsidRDefault="0003113F" w:rsidP="00C734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F3257" w:rsidRDefault="00380F84" w:rsidP="00C734A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Узнать подробнее о специальных тарифах и забронировать номер вы можете у специалистов горно-туристического центра «Газпром»</w:t>
      </w:r>
      <w:r w:rsidR="00AF3257" w:rsidRPr="00AF3257">
        <w:rPr>
          <w:rFonts w:ascii="Arial" w:hAnsi="Arial" w:cs="Arial"/>
          <w:b/>
          <w:bCs/>
          <w:sz w:val="20"/>
          <w:szCs w:val="20"/>
        </w:rPr>
        <w:t xml:space="preserve"> по  телефону  +7 (862)  259-59-59  и  по электронной  почте  reservation@polyanaski.ru  с  официальной  почты  сотрудника  ПАО «Газпром». </w:t>
      </w:r>
    </w:p>
    <w:p w:rsidR="009160C0" w:rsidRDefault="009160C0" w:rsidP="00A301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03E1" w:rsidRPr="005F03E1" w:rsidRDefault="005F03E1" w:rsidP="005F03E1">
      <w:pPr>
        <w:shd w:val="clear" w:color="auto" w:fill="FCFCFC"/>
        <w:spacing w:line="285" w:lineRule="atLeast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F03E1">
        <w:rPr>
          <w:rFonts w:ascii="Arial" w:hAnsi="Arial" w:cs="Arial"/>
          <w:b/>
          <w:bCs/>
          <w:sz w:val="20"/>
          <w:szCs w:val="20"/>
          <w:highlight w:val="yellow"/>
        </w:rPr>
        <w:t>Фотографии гостиничного комплекса можно скачать по ссылке:</w:t>
      </w:r>
    </w:p>
    <w:p w:rsidR="005F03E1" w:rsidRPr="005F03E1" w:rsidRDefault="005F03E1" w:rsidP="005F03E1">
      <w:pPr>
        <w:shd w:val="clear" w:color="auto" w:fill="FCFCFC"/>
        <w:spacing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F03E1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http://cloud.svod-int.ru:8000/f/ed84ae8796/?raw=1</w:t>
      </w:r>
    </w:p>
    <w:p w:rsidR="009160C0" w:rsidRDefault="009160C0" w:rsidP="00A301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9160C0" w:rsidSect="00416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17A"/>
    <w:multiLevelType w:val="multilevel"/>
    <w:tmpl w:val="735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7DE"/>
    <w:rsid w:val="0001328F"/>
    <w:rsid w:val="0003113F"/>
    <w:rsid w:val="00052C9A"/>
    <w:rsid w:val="00093B59"/>
    <w:rsid w:val="000C5310"/>
    <w:rsid w:val="001822FD"/>
    <w:rsid w:val="002110DF"/>
    <w:rsid w:val="00222CA3"/>
    <w:rsid w:val="00252B63"/>
    <w:rsid w:val="002672CF"/>
    <w:rsid w:val="002D2D05"/>
    <w:rsid w:val="002F15F0"/>
    <w:rsid w:val="00312687"/>
    <w:rsid w:val="00313CA4"/>
    <w:rsid w:val="00357EB6"/>
    <w:rsid w:val="00380F84"/>
    <w:rsid w:val="003A3DA9"/>
    <w:rsid w:val="003C49C8"/>
    <w:rsid w:val="003E5C76"/>
    <w:rsid w:val="00416EBE"/>
    <w:rsid w:val="00462AF9"/>
    <w:rsid w:val="00471728"/>
    <w:rsid w:val="004E1C61"/>
    <w:rsid w:val="004F4320"/>
    <w:rsid w:val="00513D34"/>
    <w:rsid w:val="005978D8"/>
    <w:rsid w:val="005F03E1"/>
    <w:rsid w:val="0067663C"/>
    <w:rsid w:val="00683AD9"/>
    <w:rsid w:val="00696879"/>
    <w:rsid w:val="006D5B55"/>
    <w:rsid w:val="007365E4"/>
    <w:rsid w:val="007E5EA5"/>
    <w:rsid w:val="00847273"/>
    <w:rsid w:val="00862780"/>
    <w:rsid w:val="008835D3"/>
    <w:rsid w:val="008B4414"/>
    <w:rsid w:val="008B6DDE"/>
    <w:rsid w:val="00905E4D"/>
    <w:rsid w:val="009160C0"/>
    <w:rsid w:val="0093106F"/>
    <w:rsid w:val="00952080"/>
    <w:rsid w:val="009B0251"/>
    <w:rsid w:val="009B6D7F"/>
    <w:rsid w:val="009E2004"/>
    <w:rsid w:val="00A3015F"/>
    <w:rsid w:val="00A617DE"/>
    <w:rsid w:val="00A81138"/>
    <w:rsid w:val="00A92005"/>
    <w:rsid w:val="00AC3C8C"/>
    <w:rsid w:val="00AC6328"/>
    <w:rsid w:val="00AF3257"/>
    <w:rsid w:val="00B83922"/>
    <w:rsid w:val="00BA724D"/>
    <w:rsid w:val="00BB0000"/>
    <w:rsid w:val="00BD7ADA"/>
    <w:rsid w:val="00C3468E"/>
    <w:rsid w:val="00C5728E"/>
    <w:rsid w:val="00C704B1"/>
    <w:rsid w:val="00C71AE6"/>
    <w:rsid w:val="00C734A6"/>
    <w:rsid w:val="00C95C43"/>
    <w:rsid w:val="00CA3C93"/>
    <w:rsid w:val="00D72A0D"/>
    <w:rsid w:val="00D8222C"/>
    <w:rsid w:val="00DF0481"/>
    <w:rsid w:val="00E0113E"/>
    <w:rsid w:val="00E10FE9"/>
    <w:rsid w:val="00E11DF0"/>
    <w:rsid w:val="00E650C2"/>
    <w:rsid w:val="00F0596C"/>
    <w:rsid w:val="00F16EE8"/>
    <w:rsid w:val="00F61715"/>
    <w:rsid w:val="00F97D8E"/>
    <w:rsid w:val="00FB572D"/>
    <w:rsid w:val="00FB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F0596C"/>
  </w:style>
  <w:style w:type="character" w:customStyle="1" w:styleId="Hyperlink0">
    <w:name w:val="Hyperlink.0"/>
    <w:basedOn w:val="a3"/>
    <w:rsid w:val="00F059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yperlink1">
    <w:name w:val="Hyperlink.1"/>
    <w:basedOn w:val="a3"/>
    <w:rsid w:val="00F0596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B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F0596C"/>
  </w:style>
  <w:style w:type="character" w:customStyle="1" w:styleId="Hyperlink0">
    <w:name w:val="Hyperlink.0"/>
    <w:basedOn w:val="a3"/>
    <w:rsid w:val="00F059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yperlink1">
    <w:name w:val="Hyperlink.1"/>
    <w:basedOn w:val="a3"/>
    <w:rsid w:val="00F0596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B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Екатерина Николаевна</dc:creator>
  <cp:keywords/>
  <dc:description/>
  <cp:lastModifiedBy>Минкина</cp:lastModifiedBy>
  <cp:revision>2</cp:revision>
  <dcterms:created xsi:type="dcterms:W3CDTF">2017-06-16T14:03:00Z</dcterms:created>
  <dcterms:modified xsi:type="dcterms:W3CDTF">2017-06-16T14:03:00Z</dcterms:modified>
</cp:coreProperties>
</file>